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12" w:rsidRPr="00713B12" w:rsidRDefault="00713B12" w:rsidP="00713B12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13B12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  карта   кулинарного  блюда № </w:t>
      </w:r>
      <w:r w:rsidR="00FC7B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157</w:t>
      </w:r>
    </w:p>
    <w:p w:rsidR="00713B12" w:rsidRPr="00713B12" w:rsidRDefault="00713B12" w:rsidP="00713B1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3B12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713B12" w:rsidRPr="00713B12" w:rsidRDefault="00713B12" w:rsidP="00713B1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3B1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="007776FC">
        <w:rPr>
          <w:rFonts w:ascii="Times New Roman" w:eastAsia="Times New Roman" w:hAnsi="Times New Roman" w:cs="Times New Roman"/>
          <w:b/>
          <w:sz w:val="24"/>
          <w:szCs w:val="24"/>
        </w:rPr>
        <w:t>Овощи консервированные отварные</w:t>
      </w:r>
      <w:r w:rsidRPr="00713B12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13B12" w:rsidRDefault="00713B12" w:rsidP="0068377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713B12" w:rsidRDefault="00713B12" w:rsidP="00713B12">
      <w:pPr>
        <w:widowControl w:val="0"/>
        <w:autoSpaceDE w:val="0"/>
        <w:autoSpaceDN w:val="0"/>
        <w:spacing w:after="0" w:line="240" w:lineRule="auto"/>
        <w:ind w:right="1232"/>
        <w:rPr>
          <w:rFonts w:ascii="Times New Roman" w:eastAsia="Times New Roman" w:hAnsi="Times New Roman" w:cs="Times New Roman"/>
          <w:b/>
          <w:sz w:val="21"/>
        </w:rPr>
      </w:pPr>
    </w:p>
    <w:p w:rsidR="007776FC" w:rsidRPr="007776FC" w:rsidRDefault="007776FC" w:rsidP="007776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 </w:t>
      </w:r>
      <w:proofErr w:type="spellStart"/>
      <w:r w:rsidRPr="007776FC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7776FC">
        <w:rPr>
          <w:rFonts w:ascii="Times New Roman" w:eastAsia="Calibri" w:hAnsi="Times New Roman" w:cs="Times New Roman"/>
          <w:sz w:val="24"/>
          <w:szCs w:val="24"/>
        </w:rPr>
        <w:t>-е с дополнениями,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713B12" w:rsidRDefault="00713B12" w:rsidP="00683772">
      <w:pPr>
        <w:widowControl w:val="0"/>
        <w:autoSpaceDE w:val="0"/>
        <w:autoSpaceDN w:val="0"/>
        <w:spacing w:after="0" w:line="240" w:lineRule="auto"/>
        <w:ind w:left="1098" w:right="1232"/>
        <w:jc w:val="center"/>
        <w:rPr>
          <w:rFonts w:ascii="Times New Roman" w:eastAsia="Times New Roman" w:hAnsi="Times New Roman" w:cs="Times New Roman"/>
          <w:b/>
          <w:sz w:val="21"/>
        </w:rPr>
      </w:pPr>
    </w:p>
    <w:tbl>
      <w:tblPr>
        <w:tblW w:w="8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5"/>
        <w:gridCol w:w="1928"/>
        <w:gridCol w:w="2120"/>
      </w:tblGrid>
      <w:tr w:rsidR="007776FC" w:rsidRPr="007776FC" w:rsidTr="007776FC">
        <w:trPr>
          <w:trHeight w:val="651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048" w:type="dxa"/>
            <w:gridSpan w:val="2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7776FC" w:rsidRPr="007776FC" w:rsidTr="007776FC">
        <w:trPr>
          <w:trHeight w:val="630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Горошек зеленый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21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кукуруза сладкая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фасоль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Масло сливочное 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</w:tr>
      <w:tr w:rsidR="007776FC" w:rsidRPr="007776FC" w:rsidTr="007776FC">
        <w:trPr>
          <w:trHeight w:val="208"/>
        </w:trPr>
        <w:tc>
          <w:tcPr>
            <w:tcW w:w="4195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1928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</w:tr>
    </w:tbl>
    <w:p w:rsidR="00683772" w:rsidRPr="00683772" w:rsidRDefault="00683772" w:rsidP="00683772">
      <w:pPr>
        <w:widowControl w:val="0"/>
        <w:autoSpaceDE w:val="0"/>
        <w:autoSpaceDN w:val="0"/>
        <w:spacing w:before="5" w:after="1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7776FC" w:rsidRPr="007776FC" w:rsidRDefault="007776FC" w:rsidP="007776FC">
      <w:pPr>
        <w:rPr>
          <w:rFonts w:ascii="Times New Roman" w:eastAsia="Calibri" w:hAnsi="Times New Roman" w:cs="Times New Roman"/>
          <w:sz w:val="24"/>
          <w:szCs w:val="24"/>
        </w:rPr>
      </w:pPr>
      <w:r w:rsidRPr="007776FC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7776FC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551"/>
      </w:tblGrid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 6</w:t>
            </w: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0 г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1,7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7776FC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551" w:type="dxa"/>
          </w:tcPr>
          <w:p w:rsidR="007776FC" w:rsidRPr="007776FC" w:rsidRDefault="007776FC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7776FC" w:rsidRPr="007776FC" w:rsidTr="007776FC">
        <w:tc>
          <w:tcPr>
            <w:tcW w:w="3828" w:type="dxa"/>
            <w:shd w:val="clear" w:color="auto" w:fill="auto"/>
          </w:tcPr>
          <w:p w:rsidR="007776FC" w:rsidRPr="007776FC" w:rsidRDefault="00544456" w:rsidP="007776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): 6</w:t>
            </w:r>
            <w:r w:rsidR="007776FC" w:rsidRPr="007776FC">
              <w:rPr>
                <w:rFonts w:ascii="Times New Roman" w:eastAsia="Calibri" w:hAnsi="Times New Roman" w:cs="Times New Roman"/>
                <w:sz w:val="24"/>
                <w:szCs w:val="24"/>
              </w:rPr>
              <w:t>0г.</w:t>
            </w:r>
          </w:p>
        </w:tc>
        <w:tc>
          <w:tcPr>
            <w:tcW w:w="2551" w:type="dxa"/>
          </w:tcPr>
          <w:p w:rsidR="007776FC" w:rsidRPr="007776FC" w:rsidRDefault="00544456" w:rsidP="007776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</w:tbl>
    <w:p w:rsidR="007776FC" w:rsidRDefault="007776FC" w:rsidP="00683772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83772" w:rsidRPr="00713B12" w:rsidRDefault="00683772" w:rsidP="00683772">
      <w:pPr>
        <w:widowControl w:val="0"/>
        <w:autoSpaceDE w:val="0"/>
        <w:autoSpaceDN w:val="0"/>
        <w:spacing w:before="162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713B12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713B12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713B12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sz w:val="24"/>
          <w:szCs w:val="24"/>
        </w:rPr>
        <w:t>кипячение.</w:t>
      </w:r>
    </w:p>
    <w:p w:rsidR="00683772" w:rsidRPr="00713B12" w:rsidRDefault="00683772" w:rsidP="00683772">
      <w:pPr>
        <w:widowControl w:val="0"/>
        <w:autoSpaceDE w:val="0"/>
        <w:autoSpaceDN w:val="0"/>
        <w:spacing w:before="8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713B12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</w:t>
      </w:r>
      <w:r w:rsidRPr="00713B12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713B12" w:rsidRDefault="007776FC" w:rsidP="00683772">
      <w:pPr>
        <w:widowControl w:val="0"/>
        <w:autoSpaceDE w:val="0"/>
        <w:autoSpaceDN w:val="0"/>
        <w:spacing w:before="5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</w:pPr>
      <w:r>
        <w:rPr>
          <w:rFonts w:ascii="Times New Roman" w:eastAsia="Times New Roman" w:hAnsi="Times New Roman" w:cs="Times New Roman"/>
          <w:w w:val="105"/>
          <w:sz w:val="24"/>
          <w:szCs w:val="24"/>
        </w:rPr>
        <w:t>Овощи консервированные</w:t>
      </w:r>
      <w:r w:rsidR="00683772"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выкладывают из банок в подготовленную посуду и</w:t>
      </w:r>
      <w:r w:rsidR="00683772" w:rsidRPr="00713B12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683772"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кипятят в собственном соку 3–5 минут, отвар сливают.</w:t>
      </w:r>
      <w:r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="00683772" w:rsidRPr="00713B12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:rsidR="00683772" w:rsidRPr="00713B12" w:rsidRDefault="00683772" w:rsidP="00683772">
      <w:pPr>
        <w:widowControl w:val="0"/>
        <w:autoSpaceDE w:val="0"/>
        <w:autoSpaceDN w:val="0"/>
        <w:spacing w:before="5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Температура</w:t>
      </w:r>
      <w:r w:rsidRPr="00713B12">
        <w:rPr>
          <w:rFonts w:ascii="Times New Roman" w:eastAsia="Times New Roman" w:hAnsi="Times New Roman" w:cs="Times New Roman"/>
          <w:b/>
          <w:spacing w:val="-2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подачи:</w:t>
      </w:r>
      <w:r w:rsidRPr="00713B12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14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С.</w:t>
      </w:r>
    </w:p>
    <w:p w:rsidR="00683772" w:rsidRPr="00713B12" w:rsidRDefault="00683772" w:rsidP="00683772">
      <w:pPr>
        <w:widowControl w:val="0"/>
        <w:autoSpaceDE w:val="0"/>
        <w:autoSpaceDN w:val="0"/>
        <w:spacing w:before="3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713B1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713B1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713B12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683772" w:rsidRPr="00713B12" w:rsidRDefault="00683772" w:rsidP="00683772">
      <w:pPr>
        <w:widowControl w:val="0"/>
        <w:autoSpaceDE w:val="0"/>
        <w:autoSpaceDN w:val="0"/>
        <w:spacing w:before="1" w:after="0" w:line="244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Внешний</w:t>
      </w:r>
      <w:r w:rsidRPr="00713B12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вид</w:t>
      </w:r>
      <w:r w:rsidRPr="00713B12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зерна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сохранили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форму;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консистенция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зерна</w:t>
      </w:r>
      <w:r w:rsidRPr="00713B12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мягкие;</w:t>
      </w:r>
      <w:r w:rsidRPr="00713B12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цвет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713B12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713B12">
        <w:rPr>
          <w:rFonts w:ascii="Times New Roman" w:eastAsia="Times New Roman" w:hAnsi="Times New Roman" w:cs="Times New Roman"/>
          <w:w w:val="105"/>
          <w:sz w:val="24"/>
          <w:szCs w:val="24"/>
        </w:rPr>
        <w:t>харак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терный для входящих в состав изделия продуктов; вкус </w:t>
      </w:r>
      <w:r w:rsidR="00713B12">
        <w:rPr>
          <w:rFonts w:ascii="Times New Roman" w:eastAsia="Times New Roman" w:hAnsi="Times New Roman" w:cs="Times New Roman"/>
          <w:w w:val="105"/>
          <w:sz w:val="24"/>
          <w:szCs w:val="24"/>
        </w:rPr>
        <w:t>и запах – характерный для входя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щих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состав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изделия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продуктов,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без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посторонних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привкусов</w:t>
      </w:r>
      <w:r w:rsidRPr="00713B12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713B12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713B12">
        <w:rPr>
          <w:rFonts w:ascii="Times New Roman" w:eastAsia="Times New Roman" w:hAnsi="Times New Roman" w:cs="Times New Roman"/>
          <w:w w:val="105"/>
          <w:sz w:val="24"/>
          <w:szCs w:val="24"/>
        </w:rPr>
        <w:t>запахов.</w:t>
      </w: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F9"/>
    <w:rsid w:val="00192CF9"/>
    <w:rsid w:val="00544456"/>
    <w:rsid w:val="00683772"/>
    <w:rsid w:val="00713B12"/>
    <w:rsid w:val="007776FC"/>
    <w:rsid w:val="00AC2224"/>
    <w:rsid w:val="00FC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3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83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178</Words>
  <Characters>1018</Characters>
  <Application>Microsoft Office Word</Application>
  <DocSecurity>0</DocSecurity>
  <Lines>8</Lines>
  <Paragraphs>2</Paragraphs>
  <ScaleCrop>false</ScaleCrop>
  <Company>ZverDVD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2024-02-27T11:26:00Z</dcterms:created>
  <dcterms:modified xsi:type="dcterms:W3CDTF">2024-06-25T13:44:00Z</dcterms:modified>
</cp:coreProperties>
</file>