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BA" w:rsidRPr="002312BA" w:rsidRDefault="002312BA" w:rsidP="002312BA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2312BA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</w:t>
      </w:r>
      <w:r>
        <w:rPr>
          <w:rFonts w:ascii="Times New Roman" w:eastAsia="Calibri" w:hAnsi="Times New Roman" w:cs="Times New Roman"/>
          <w:b/>
          <w:sz w:val="24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u w:val="single"/>
        </w:rPr>
        <w:t>326</w:t>
      </w:r>
    </w:p>
    <w:p w:rsidR="002312BA" w:rsidRPr="002312BA" w:rsidRDefault="002312BA" w:rsidP="002312B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312BA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2312BA" w:rsidRPr="002312BA" w:rsidRDefault="002312BA" w:rsidP="002312B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12BA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b/>
          <w:sz w:val="24"/>
          <w:szCs w:val="24"/>
        </w:rPr>
        <w:t>Бефстроганов из отварной говядины</w:t>
      </w:r>
      <w:r w:rsidRPr="002312B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2312BA" w:rsidRDefault="002312BA" w:rsidP="00231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12BA">
        <w:rPr>
          <w:rFonts w:ascii="Times New Roman" w:eastAsia="Calibri" w:hAnsi="Times New Roman" w:cs="Times New Roman"/>
          <w:sz w:val="24"/>
          <w:szCs w:val="24"/>
        </w:rPr>
        <w:t xml:space="preserve">Наименование   сборника   рецептур:  «Сборник технологических нормативов, рецептур блюд и кулинарных изделий для школ и детских оздоровительных учреждений», сост.: Перевалов А.Я., Коровка Л.С., </w:t>
      </w:r>
      <w:proofErr w:type="spellStart"/>
      <w:r w:rsidRPr="002312BA">
        <w:rPr>
          <w:rFonts w:ascii="Times New Roman" w:eastAsia="Calibri" w:hAnsi="Times New Roman" w:cs="Times New Roman"/>
          <w:sz w:val="24"/>
          <w:szCs w:val="24"/>
        </w:rPr>
        <w:t>Тапешкина</w:t>
      </w:r>
      <w:proofErr w:type="spellEnd"/>
      <w:r w:rsidRPr="002312BA">
        <w:rPr>
          <w:rFonts w:ascii="Times New Roman" w:eastAsia="Calibri" w:hAnsi="Times New Roman" w:cs="Times New Roman"/>
          <w:sz w:val="24"/>
          <w:szCs w:val="24"/>
        </w:rPr>
        <w:t xml:space="preserve"> Н.В. и др. Издание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2312BA">
        <w:rPr>
          <w:rFonts w:ascii="Times New Roman" w:eastAsia="Calibri" w:hAnsi="Times New Roman" w:cs="Times New Roman"/>
          <w:sz w:val="24"/>
          <w:szCs w:val="24"/>
        </w:rPr>
        <w:t>-е с дополнениями,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2312BA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2312BA" w:rsidRDefault="002312BA" w:rsidP="00231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12BA" w:rsidRDefault="002312BA" w:rsidP="00231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0"/>
        <w:gridCol w:w="2041"/>
        <w:gridCol w:w="2244"/>
      </w:tblGrid>
      <w:tr w:rsidR="002312BA" w:rsidRPr="002312BA" w:rsidTr="002312BA">
        <w:trPr>
          <w:trHeight w:val="65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ind w:left="-142" w:hanging="1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 сырья</w:t>
            </w:r>
          </w:p>
        </w:tc>
        <w:tc>
          <w:tcPr>
            <w:tcW w:w="4284" w:type="dxa"/>
            <w:gridSpan w:val="2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  сырья и полуфабрикатов</w:t>
            </w:r>
          </w:p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порция</w:t>
            </w:r>
          </w:p>
        </w:tc>
      </w:tr>
      <w:tr w:rsidR="002312BA" w:rsidRPr="002312BA" w:rsidTr="002312BA">
        <w:trPr>
          <w:trHeight w:val="630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брутто, </w:t>
            </w:r>
            <w:proofErr w:type="gramStart"/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нетто, </w:t>
            </w:r>
            <w:proofErr w:type="gramStart"/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2312BA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>Говядина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категория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91,25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80,75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отварного мяса 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</w:tr>
      <w:tr w:rsidR="002312BA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312BA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312BA" w:rsidRPr="002312BA" w:rsidTr="002312BA">
        <w:trPr>
          <w:trHeight w:val="208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Соль йодированная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Соус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№408</w:t>
            </w:r>
            <w:r w:rsidRPr="002312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Сметана</w:t>
            </w:r>
          </w:p>
        </w:tc>
        <w:tc>
          <w:tcPr>
            <w:tcW w:w="2041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4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2041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244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Мука</w:t>
            </w:r>
          </w:p>
        </w:tc>
        <w:tc>
          <w:tcPr>
            <w:tcW w:w="2041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244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2041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2244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27,5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/ф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2312BA" w:rsidRPr="002312BA" w:rsidRDefault="005942A4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</w:tr>
      <w:tr w:rsidR="002312BA" w:rsidRPr="002312BA" w:rsidTr="002312BA">
        <w:trPr>
          <w:trHeight w:val="221"/>
        </w:trPr>
        <w:tc>
          <w:tcPr>
            <w:tcW w:w="4440" w:type="dxa"/>
            <w:shd w:val="clear" w:color="auto" w:fill="auto"/>
          </w:tcPr>
          <w:p w:rsidR="002312BA" w:rsidRPr="002312BA" w:rsidRDefault="002312BA" w:rsidP="002312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12BA">
              <w:rPr>
                <w:rFonts w:ascii="Times New Roman" w:eastAsia="Calibri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041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2312BA" w:rsidRPr="002312BA" w:rsidRDefault="002312BA" w:rsidP="002312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2312BA" w:rsidRPr="002312BA" w:rsidRDefault="002312BA" w:rsidP="002312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42A4" w:rsidRPr="005942A4" w:rsidRDefault="005942A4" w:rsidP="005942A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942A4" w:rsidRPr="005942A4" w:rsidRDefault="005942A4" w:rsidP="005942A4">
      <w:pPr>
        <w:rPr>
          <w:rFonts w:ascii="Times New Roman" w:eastAsia="Calibri" w:hAnsi="Times New Roman" w:cs="Times New Roman"/>
          <w:sz w:val="24"/>
          <w:szCs w:val="24"/>
        </w:rPr>
      </w:pPr>
      <w:r w:rsidRPr="005942A4">
        <w:rPr>
          <w:rFonts w:ascii="Times New Roman" w:eastAsia="Calibri" w:hAnsi="Times New Roman" w:cs="Times New Roman"/>
          <w:b/>
          <w:sz w:val="24"/>
          <w:szCs w:val="24"/>
        </w:rPr>
        <w:t>Химический состав</w:t>
      </w:r>
      <w:r w:rsidRPr="005942A4">
        <w:rPr>
          <w:rFonts w:ascii="Times New Roman" w:eastAsia="Calibri" w:hAnsi="Times New Roman" w:cs="Times New Roman"/>
          <w:sz w:val="24"/>
          <w:szCs w:val="24"/>
        </w:rPr>
        <w:t xml:space="preserve">  на 1 порцию:</w:t>
      </w:r>
    </w:p>
    <w:tbl>
      <w:tblPr>
        <w:tblW w:w="63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2551"/>
      </w:tblGrid>
      <w:tr w:rsidR="005942A4" w:rsidRPr="005942A4" w:rsidTr="005942A4">
        <w:tc>
          <w:tcPr>
            <w:tcW w:w="3828" w:type="dxa"/>
            <w:shd w:val="clear" w:color="auto" w:fill="auto"/>
          </w:tcPr>
          <w:p w:rsidR="005942A4" w:rsidRPr="005942A4" w:rsidRDefault="005942A4" w:rsidP="005942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942A4" w:rsidRPr="005942A4" w:rsidRDefault="005942A4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Выход 10</w:t>
            </w:r>
            <w:r w:rsidRPr="005942A4">
              <w:rPr>
                <w:rFonts w:ascii="Times New Roman" w:eastAsia="Calibri" w:hAnsi="Times New Roman" w:cs="Times New Roman"/>
                <w:sz w:val="24"/>
                <w:szCs w:val="24"/>
              </w:rPr>
              <w:t>0 г</w:t>
            </w:r>
          </w:p>
        </w:tc>
      </w:tr>
      <w:tr w:rsidR="005942A4" w:rsidRPr="005942A4" w:rsidTr="005942A4">
        <w:tc>
          <w:tcPr>
            <w:tcW w:w="3828" w:type="dxa"/>
            <w:shd w:val="clear" w:color="auto" w:fill="auto"/>
          </w:tcPr>
          <w:p w:rsidR="005942A4" w:rsidRPr="005942A4" w:rsidRDefault="005942A4" w:rsidP="005942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2A4">
              <w:rPr>
                <w:rFonts w:ascii="Times New Roman" w:eastAsia="Calibri" w:hAnsi="Times New Roman" w:cs="Times New Roman"/>
                <w:sz w:val="24"/>
                <w:szCs w:val="24"/>
              </w:rPr>
              <w:t>Белки (г):</w:t>
            </w:r>
          </w:p>
        </w:tc>
        <w:tc>
          <w:tcPr>
            <w:tcW w:w="2551" w:type="dxa"/>
          </w:tcPr>
          <w:p w:rsidR="005942A4" w:rsidRPr="005942A4" w:rsidRDefault="005942A4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5942A4" w:rsidRPr="005942A4" w:rsidTr="005942A4">
        <w:tc>
          <w:tcPr>
            <w:tcW w:w="3828" w:type="dxa"/>
            <w:shd w:val="clear" w:color="auto" w:fill="auto"/>
          </w:tcPr>
          <w:p w:rsidR="005942A4" w:rsidRPr="005942A4" w:rsidRDefault="005942A4" w:rsidP="005942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2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Жиры (г):</w:t>
            </w:r>
          </w:p>
        </w:tc>
        <w:tc>
          <w:tcPr>
            <w:tcW w:w="2551" w:type="dxa"/>
          </w:tcPr>
          <w:p w:rsidR="005942A4" w:rsidRPr="005942A4" w:rsidRDefault="005942A4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5942A4" w:rsidRPr="005942A4" w:rsidTr="005942A4">
        <w:tc>
          <w:tcPr>
            <w:tcW w:w="3828" w:type="dxa"/>
            <w:shd w:val="clear" w:color="auto" w:fill="auto"/>
          </w:tcPr>
          <w:p w:rsidR="005942A4" w:rsidRPr="005942A4" w:rsidRDefault="005942A4" w:rsidP="005942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2A4">
              <w:rPr>
                <w:rFonts w:ascii="Times New Roman" w:eastAsia="Calibri" w:hAnsi="Times New Roman" w:cs="Times New Roman"/>
                <w:sz w:val="24"/>
                <w:szCs w:val="24"/>
              </w:rPr>
              <w:t>Углеводы (г):</w:t>
            </w:r>
          </w:p>
        </w:tc>
        <w:tc>
          <w:tcPr>
            <w:tcW w:w="2551" w:type="dxa"/>
          </w:tcPr>
          <w:p w:rsidR="005942A4" w:rsidRPr="005942A4" w:rsidRDefault="005942A4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5942A4" w:rsidRPr="005942A4" w:rsidTr="005942A4">
        <w:tc>
          <w:tcPr>
            <w:tcW w:w="3828" w:type="dxa"/>
            <w:shd w:val="clear" w:color="auto" w:fill="auto"/>
          </w:tcPr>
          <w:p w:rsidR="005942A4" w:rsidRPr="005942A4" w:rsidRDefault="005942A4" w:rsidP="005942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2A4">
              <w:rPr>
                <w:rFonts w:ascii="Times New Roman" w:eastAsia="Calibri" w:hAnsi="Times New Roman" w:cs="Times New Roman"/>
                <w:sz w:val="24"/>
                <w:szCs w:val="24"/>
              </w:rPr>
              <w:t>Эн. ценность (</w:t>
            </w:r>
            <w:proofErr w:type="gramStart"/>
            <w:r w:rsidRPr="005942A4">
              <w:rPr>
                <w:rFonts w:ascii="Times New Roman" w:eastAsia="Calibri" w:hAnsi="Times New Roman" w:cs="Times New Roman"/>
                <w:sz w:val="24"/>
                <w:szCs w:val="24"/>
              </w:rPr>
              <w:t>ккал</w:t>
            </w:r>
            <w:proofErr w:type="gramEnd"/>
            <w:r w:rsidRPr="005942A4">
              <w:rPr>
                <w:rFonts w:ascii="Times New Roman" w:eastAsia="Calibri" w:hAnsi="Times New Roman" w:cs="Times New Roman"/>
                <w:sz w:val="24"/>
                <w:szCs w:val="24"/>
              </w:rPr>
              <w:t>):1/100г.</w:t>
            </w:r>
          </w:p>
        </w:tc>
        <w:tc>
          <w:tcPr>
            <w:tcW w:w="2551" w:type="dxa"/>
          </w:tcPr>
          <w:p w:rsidR="005942A4" w:rsidRPr="005942A4" w:rsidRDefault="005942A4" w:rsidP="005942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bookmarkStart w:id="0" w:name="_GoBack"/>
            <w:bookmarkEnd w:id="0"/>
          </w:p>
        </w:tc>
      </w:tr>
    </w:tbl>
    <w:p w:rsidR="006B634E" w:rsidRPr="00524DCB" w:rsidRDefault="006B634E" w:rsidP="00524DCB">
      <w:pPr>
        <w:widowControl w:val="0"/>
        <w:autoSpaceDE w:val="0"/>
        <w:autoSpaceDN w:val="0"/>
        <w:spacing w:before="210" w:after="0" w:line="240" w:lineRule="auto"/>
        <w:ind w:left="2332" w:right="2462" w:firstLine="143"/>
        <w:rPr>
          <w:rFonts w:ascii="Times New Roman" w:eastAsia="Times New Roman" w:hAnsi="Times New Roman" w:cs="Times New Roman"/>
          <w:b/>
          <w:sz w:val="21"/>
        </w:rPr>
      </w:pPr>
    </w:p>
    <w:p w:rsidR="00524DCB" w:rsidRPr="00524DCB" w:rsidRDefault="00524DCB" w:rsidP="00524DC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9"/>
          <w:szCs w:val="20"/>
        </w:rPr>
      </w:pPr>
    </w:p>
    <w:p w:rsidR="00524DCB" w:rsidRPr="002312BA" w:rsidRDefault="00524DCB" w:rsidP="005942A4">
      <w:pPr>
        <w:widowControl w:val="0"/>
        <w:autoSpaceDE w:val="0"/>
        <w:autoSpaceDN w:val="0"/>
        <w:spacing w:before="16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b/>
          <w:sz w:val="24"/>
          <w:szCs w:val="24"/>
        </w:rPr>
        <w:t>Способ</w:t>
      </w:r>
      <w:r w:rsidRPr="002312BA">
        <w:rPr>
          <w:rFonts w:ascii="Times New Roman" w:eastAsia="Times New Roman" w:hAnsi="Times New Roman" w:cs="Times New Roman"/>
          <w:b/>
          <w:spacing w:val="19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b/>
          <w:sz w:val="24"/>
          <w:szCs w:val="24"/>
        </w:rPr>
        <w:t>термической</w:t>
      </w:r>
      <w:r w:rsidRPr="002312BA">
        <w:rPr>
          <w:rFonts w:ascii="Times New Roman" w:eastAsia="Times New Roman" w:hAnsi="Times New Roman" w:cs="Times New Roman"/>
          <w:b/>
          <w:spacing w:val="19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b/>
          <w:sz w:val="24"/>
          <w:szCs w:val="24"/>
        </w:rPr>
        <w:t>обработки:</w:t>
      </w:r>
      <w:r w:rsidRPr="002312BA">
        <w:rPr>
          <w:rFonts w:ascii="Times New Roman" w:eastAsia="Times New Roman" w:hAnsi="Times New Roman" w:cs="Times New Roman"/>
          <w:b/>
          <w:spacing w:val="21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тушение.</w:t>
      </w:r>
    </w:p>
    <w:p w:rsidR="00524DCB" w:rsidRPr="002312BA" w:rsidRDefault="00524DCB" w:rsidP="005942A4">
      <w:pPr>
        <w:widowControl w:val="0"/>
        <w:autoSpaceDE w:val="0"/>
        <w:autoSpaceDN w:val="0"/>
        <w:spacing w:before="10"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Технология</w:t>
      </w:r>
      <w:r w:rsidRPr="002312BA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приготовления:</w:t>
      </w:r>
    </w:p>
    <w:p w:rsidR="00524DCB" w:rsidRPr="002312BA" w:rsidRDefault="00524DCB" w:rsidP="005942A4">
      <w:pPr>
        <w:widowControl w:val="0"/>
        <w:autoSpaceDE w:val="0"/>
        <w:autoSpaceDN w:val="0"/>
        <w:spacing w:before="1" w:after="0" w:line="247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Петрушку (коренья) промывают проточной водой не менее 5 минут, шинкуют.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Морковь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перебирают, промывают,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очищают,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повторно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промывают,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нарезают</w:t>
      </w:r>
      <w:r w:rsidRPr="002312BA">
        <w:rPr>
          <w:rFonts w:ascii="Times New Roman" w:eastAsia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2312BA">
        <w:rPr>
          <w:rFonts w:ascii="Times New Roman" w:eastAsia="Times New Roman" w:hAnsi="Times New Roman" w:cs="Times New Roman"/>
          <w:w w:val="105"/>
          <w:sz w:val="24"/>
          <w:szCs w:val="24"/>
        </w:rPr>
        <w:t>по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мощью</w:t>
      </w:r>
      <w:r w:rsidRPr="002312BA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овощерезательной</w:t>
      </w:r>
      <w:r w:rsidRPr="002312BA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машины.</w:t>
      </w:r>
    </w:p>
    <w:p w:rsidR="00524DCB" w:rsidRPr="002312BA" w:rsidRDefault="00524DCB" w:rsidP="005942A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sz w:val="24"/>
          <w:szCs w:val="24"/>
        </w:rPr>
        <w:t>Морковь</w:t>
      </w:r>
      <w:r w:rsidRPr="002312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петрушку</w:t>
      </w:r>
      <w:r w:rsidRPr="002312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отваривают</w:t>
      </w:r>
      <w:r w:rsidRPr="002312B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протирают.</w:t>
      </w:r>
    </w:p>
    <w:p w:rsidR="005942A4" w:rsidRDefault="00524DCB" w:rsidP="005942A4">
      <w:pPr>
        <w:widowControl w:val="0"/>
        <w:autoSpaceDE w:val="0"/>
        <w:autoSpaceDN w:val="0"/>
        <w:spacing w:before="6" w:after="0" w:line="244" w:lineRule="auto"/>
        <w:ind w:right="360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Лук репчатый перебирают, промывают проточной водой, очищают, повторно промывают</w:t>
      </w:r>
      <w:r w:rsidRPr="002312BA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шинкуют.</w:t>
      </w:r>
    </w:p>
    <w:p w:rsidR="00524DCB" w:rsidRPr="002312BA" w:rsidRDefault="00524DCB" w:rsidP="005942A4">
      <w:pPr>
        <w:widowControl w:val="0"/>
        <w:autoSpaceDE w:val="0"/>
        <w:autoSpaceDN w:val="0"/>
        <w:spacing w:before="6" w:after="0" w:line="244" w:lineRule="auto"/>
        <w:ind w:right="360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sz w:val="24"/>
          <w:szCs w:val="24"/>
        </w:rPr>
        <w:t>Лук</w:t>
      </w:r>
      <w:r w:rsidRPr="002312BA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бланшируют,</w:t>
      </w:r>
      <w:r w:rsidRPr="002312BA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затем</w:t>
      </w:r>
      <w:r w:rsidRPr="002312B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пассеруют.</w:t>
      </w:r>
    </w:p>
    <w:p w:rsidR="00524DCB" w:rsidRPr="002312BA" w:rsidRDefault="00524DCB" w:rsidP="005942A4">
      <w:pPr>
        <w:widowControl w:val="0"/>
        <w:autoSpaceDE w:val="0"/>
        <w:autoSpaceDN w:val="0"/>
        <w:spacing w:before="5" w:after="0" w:line="244" w:lineRule="auto"/>
        <w:ind w:right="359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Мясо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размораживают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2312BA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дефростере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или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мясном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цехе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на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производственных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столах.</w:t>
      </w:r>
      <w:r w:rsidRPr="002312BA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Оттаявшее мясо разрезают на куски, отваривают до готовности (готовность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lastRenderedPageBreak/>
        <w:t>определяется</w:t>
      </w:r>
      <w:r w:rsidRPr="002312BA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выделением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бесцветного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сока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месте</w:t>
      </w:r>
      <w:r w:rsidRPr="002312BA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прокола).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Вареное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мясо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очищают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от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пленок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соединительной</w:t>
      </w:r>
      <w:r w:rsidRPr="002312BA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ткани,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нарезают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соломкой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3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×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3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×</w:t>
      </w:r>
      <w:r w:rsidRPr="002312BA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30</w:t>
      </w:r>
      <w:r w:rsidRPr="002312BA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мм.</w:t>
      </w:r>
    </w:p>
    <w:p w:rsidR="00524DCB" w:rsidRPr="002312BA" w:rsidRDefault="00524DCB" w:rsidP="005942A4">
      <w:pPr>
        <w:widowControl w:val="0"/>
        <w:autoSpaceDE w:val="0"/>
        <w:autoSpaceDN w:val="0"/>
        <w:spacing w:before="6" w:after="0" w:line="244" w:lineRule="auto"/>
        <w:ind w:left="227" w:right="359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Мясо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соединяют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протертыми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овощами,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proofErr w:type="spellStart"/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пассерованным</w:t>
      </w:r>
      <w:proofErr w:type="spellEnd"/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луком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заливают</w:t>
      </w:r>
      <w:r w:rsidR="005942A4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сметанным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соусом,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добавляют</w:t>
      </w:r>
      <w:r w:rsidRPr="002312BA">
        <w:rPr>
          <w:rFonts w:ascii="Times New Roman" w:eastAsia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соль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тушат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5–10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минут.</w:t>
      </w:r>
    </w:p>
    <w:p w:rsidR="00524DCB" w:rsidRPr="005942A4" w:rsidRDefault="00524DCB" w:rsidP="005942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2A4">
        <w:rPr>
          <w:rFonts w:ascii="Times New Roman" w:eastAsia="Times New Roman" w:hAnsi="Times New Roman" w:cs="Times New Roman"/>
          <w:b/>
          <w:spacing w:val="-1"/>
          <w:w w:val="105"/>
          <w:sz w:val="24"/>
          <w:szCs w:val="24"/>
        </w:rPr>
        <w:t>Температура</w:t>
      </w:r>
      <w:r w:rsidRPr="005942A4">
        <w:rPr>
          <w:rFonts w:ascii="Times New Roman" w:eastAsia="Times New Roman" w:hAnsi="Times New Roman" w:cs="Times New Roman"/>
          <w:b/>
          <w:spacing w:val="-10"/>
          <w:w w:val="105"/>
          <w:sz w:val="24"/>
          <w:szCs w:val="24"/>
        </w:rPr>
        <w:t xml:space="preserve"> </w:t>
      </w:r>
      <w:r w:rsidRPr="005942A4">
        <w:rPr>
          <w:rFonts w:ascii="Times New Roman" w:eastAsia="Times New Roman" w:hAnsi="Times New Roman" w:cs="Times New Roman"/>
          <w:b/>
          <w:spacing w:val="-1"/>
          <w:w w:val="105"/>
          <w:sz w:val="24"/>
          <w:szCs w:val="24"/>
        </w:rPr>
        <w:t>подачи:</w:t>
      </w:r>
      <w:r w:rsidRPr="005942A4">
        <w:rPr>
          <w:rFonts w:ascii="Times New Roman" w:eastAsia="Times New Roman" w:hAnsi="Times New Roman" w:cs="Times New Roman"/>
          <w:b/>
          <w:spacing w:val="-11"/>
          <w:w w:val="105"/>
          <w:sz w:val="24"/>
          <w:szCs w:val="24"/>
        </w:rPr>
        <w:t xml:space="preserve"> </w:t>
      </w:r>
      <w:r w:rsidRPr="005942A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не</w:t>
      </w:r>
      <w:r w:rsidRPr="005942A4">
        <w:rPr>
          <w:rFonts w:ascii="Times New Roman" w:eastAsia="Times New Roman" w:hAnsi="Times New Roman" w:cs="Times New Roman"/>
          <w:b/>
          <w:spacing w:val="-10"/>
          <w:w w:val="105"/>
          <w:sz w:val="24"/>
          <w:szCs w:val="24"/>
        </w:rPr>
        <w:t xml:space="preserve"> </w:t>
      </w:r>
      <w:r w:rsidRPr="005942A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менее</w:t>
      </w:r>
      <w:r w:rsidRPr="005942A4">
        <w:rPr>
          <w:rFonts w:ascii="Times New Roman" w:eastAsia="Times New Roman" w:hAnsi="Times New Roman" w:cs="Times New Roman"/>
          <w:b/>
          <w:spacing w:val="-13"/>
          <w:w w:val="105"/>
          <w:sz w:val="24"/>
          <w:szCs w:val="24"/>
        </w:rPr>
        <w:t xml:space="preserve"> </w:t>
      </w:r>
      <w:r w:rsidRPr="005942A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65</w:t>
      </w:r>
      <w:r w:rsidRPr="005942A4">
        <w:rPr>
          <w:rFonts w:ascii="Times New Roman" w:eastAsia="Times New Roman" w:hAnsi="Times New Roman" w:cs="Times New Roman"/>
          <w:b/>
          <w:spacing w:val="-10"/>
          <w:w w:val="105"/>
          <w:sz w:val="24"/>
          <w:szCs w:val="24"/>
        </w:rPr>
        <w:t xml:space="preserve"> </w:t>
      </w:r>
      <w:r w:rsidRPr="005942A4">
        <w:rPr>
          <w:rFonts w:ascii="Symbol" w:eastAsia="Times New Roman" w:hAnsi="Symbol" w:cs="Times New Roman"/>
          <w:b/>
          <w:w w:val="105"/>
          <w:sz w:val="24"/>
          <w:szCs w:val="24"/>
        </w:rPr>
        <w:t></w:t>
      </w:r>
      <w:r w:rsidRPr="005942A4"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С.</w:t>
      </w:r>
    </w:p>
    <w:p w:rsidR="00524DCB" w:rsidRPr="002312BA" w:rsidRDefault="00524DCB" w:rsidP="005942A4">
      <w:pPr>
        <w:widowControl w:val="0"/>
        <w:autoSpaceDE w:val="0"/>
        <w:autoSpaceDN w:val="0"/>
        <w:spacing w:before="5" w:after="0" w:line="247" w:lineRule="auto"/>
        <w:ind w:left="227" w:right="358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Сметанный</w:t>
      </w:r>
      <w:r w:rsidRPr="002312BA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соус: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белый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соус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соединяют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сметаной,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доводят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до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кипения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варят</w:t>
      </w:r>
      <w:r w:rsidRPr="002312BA">
        <w:rPr>
          <w:rFonts w:ascii="Times New Roman" w:eastAsia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3–</w:t>
      </w:r>
      <w:r w:rsidRPr="002312BA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5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минут.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Приготовление белого</w:t>
      </w:r>
      <w:r w:rsidRPr="002312BA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соуса: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муку</w:t>
      </w:r>
      <w:r w:rsidRPr="002312BA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подсушивают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при</w:t>
      </w:r>
      <w:r w:rsidRPr="002312BA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температуре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110–120</w:t>
      </w:r>
      <w:proofErr w:type="gramStart"/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Symbol" w:eastAsia="Times New Roman" w:hAnsi="Symbol" w:cs="Times New Roman"/>
          <w:w w:val="105"/>
          <w:sz w:val="24"/>
          <w:szCs w:val="24"/>
        </w:rPr>
        <w:t>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</w:t>
      </w:r>
      <w:proofErr w:type="gramEnd"/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,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2312BA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допуская изменения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цвета,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охлаждают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до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60–70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Symbol" w:eastAsia="Times New Roman" w:hAnsi="Symbol" w:cs="Times New Roman"/>
          <w:spacing w:val="-1"/>
          <w:w w:val="105"/>
          <w:sz w:val="24"/>
          <w:szCs w:val="24"/>
        </w:rPr>
        <w:t>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растирают со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сливочным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маслом, вливают</w:t>
      </w:r>
      <w:r w:rsidRPr="002312BA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постепенно</w:t>
      </w:r>
      <w:r w:rsidRPr="002312BA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воду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варят</w:t>
      </w:r>
      <w:r w:rsidRPr="002312BA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25–30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минут.</w:t>
      </w:r>
      <w:r w:rsidRPr="002312BA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</w:t>
      </w:r>
      <w:r w:rsidRPr="002312BA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конце</w:t>
      </w:r>
      <w:r w:rsidRPr="002312BA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варки</w:t>
      </w:r>
      <w:r w:rsidRPr="002312BA">
        <w:rPr>
          <w:rFonts w:ascii="Times New Roman" w:eastAsia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добавляют</w:t>
      </w:r>
      <w:r w:rsidRPr="002312BA">
        <w:rPr>
          <w:rFonts w:ascii="Times New Roman" w:eastAsia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йодированную</w:t>
      </w:r>
      <w:r w:rsidRPr="002312BA">
        <w:rPr>
          <w:rFonts w:ascii="Times New Roman" w:eastAsia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соль,</w:t>
      </w:r>
      <w:r w:rsidRPr="002312BA">
        <w:rPr>
          <w:rFonts w:ascii="Times New Roman" w:eastAsia="Times New Roman" w:hAnsi="Times New Roman" w:cs="Times New Roman"/>
          <w:spacing w:val="-5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затем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процеживают</w:t>
      </w:r>
      <w:r w:rsidRPr="002312BA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доводят</w:t>
      </w:r>
      <w:r w:rsidRPr="002312BA">
        <w:rPr>
          <w:rFonts w:ascii="Times New Roman" w:eastAsia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до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кипения.</w:t>
      </w:r>
    </w:p>
    <w:p w:rsidR="00524DCB" w:rsidRPr="002312BA" w:rsidRDefault="00524DCB" w:rsidP="005942A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>Температура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подачи:</w:t>
      </w:r>
      <w:r w:rsidRPr="002312BA">
        <w:rPr>
          <w:rFonts w:ascii="Times New Roman" w:eastAsia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не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менее</w:t>
      </w:r>
      <w:r w:rsidRPr="002312BA">
        <w:rPr>
          <w:rFonts w:ascii="Times New Roman" w:eastAsia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65</w:t>
      </w:r>
      <w:r w:rsidRPr="002312BA">
        <w:rPr>
          <w:rFonts w:ascii="Times New Roman" w:eastAsia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2312BA">
        <w:rPr>
          <w:rFonts w:ascii="Symbol" w:eastAsia="Times New Roman" w:hAnsi="Symbol" w:cs="Times New Roman"/>
          <w:w w:val="105"/>
          <w:sz w:val="24"/>
          <w:szCs w:val="24"/>
        </w:rPr>
        <w:t>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С.</w:t>
      </w:r>
    </w:p>
    <w:p w:rsidR="00524DCB" w:rsidRPr="002312BA" w:rsidRDefault="00524DCB" w:rsidP="005942A4">
      <w:pPr>
        <w:widowControl w:val="0"/>
        <w:autoSpaceDE w:val="0"/>
        <w:autoSpaceDN w:val="0"/>
        <w:spacing w:before="5" w:after="0" w:line="247" w:lineRule="auto"/>
        <w:ind w:right="359"/>
        <w:rPr>
          <w:rFonts w:ascii="Times New Roman" w:eastAsia="Times New Roman" w:hAnsi="Times New Roman" w:cs="Times New Roman"/>
          <w:sz w:val="24"/>
          <w:szCs w:val="24"/>
        </w:rPr>
      </w:pPr>
      <w:r w:rsidRPr="002312BA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блюда на выходе: </w:t>
      </w:r>
      <w:r w:rsidRPr="002312BA">
        <w:rPr>
          <w:rFonts w:ascii="Times New Roman" w:eastAsia="Times New Roman" w:hAnsi="Times New Roman" w:cs="Times New Roman"/>
          <w:sz w:val="24"/>
          <w:szCs w:val="24"/>
        </w:rPr>
        <w:t>Внешний вид – кусочки мяса сохраняют форму</w:t>
      </w:r>
      <w:r w:rsidRPr="002312B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нарезки; консистенция – мягкая; вкус – вареного мяса и овощей; запах – вареного мяса,</w:t>
      </w:r>
      <w:r w:rsidRPr="002312BA">
        <w:rPr>
          <w:rFonts w:ascii="Times New Roman" w:eastAsia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сметаны</w:t>
      </w:r>
      <w:r w:rsidRPr="002312BA">
        <w:rPr>
          <w:rFonts w:ascii="Times New Roman" w:eastAsia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и</w:t>
      </w:r>
      <w:r w:rsidRPr="002312BA">
        <w:rPr>
          <w:rFonts w:ascii="Times New Roman" w:eastAsia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2312BA">
        <w:rPr>
          <w:rFonts w:ascii="Times New Roman" w:eastAsia="Times New Roman" w:hAnsi="Times New Roman" w:cs="Times New Roman"/>
          <w:w w:val="105"/>
          <w:sz w:val="24"/>
          <w:szCs w:val="24"/>
        </w:rPr>
        <w:t>овощей.</w:t>
      </w:r>
    </w:p>
    <w:p w:rsidR="00AC2224" w:rsidRDefault="00AC2224" w:rsidP="005942A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C3"/>
    <w:rsid w:val="002312BA"/>
    <w:rsid w:val="00524DCB"/>
    <w:rsid w:val="005942A4"/>
    <w:rsid w:val="006B634E"/>
    <w:rsid w:val="008321C3"/>
    <w:rsid w:val="00AC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D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4D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4</cp:revision>
  <dcterms:created xsi:type="dcterms:W3CDTF">2024-02-27T09:14:00Z</dcterms:created>
  <dcterms:modified xsi:type="dcterms:W3CDTF">2024-05-15T08:54:00Z</dcterms:modified>
</cp:coreProperties>
</file>